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58" w:rsidRDefault="00DB6758" w:rsidP="00DB6758">
      <w:pPr>
        <w:ind w:leftChars="100" w:left="240"/>
      </w:pPr>
      <w:r>
        <w:rPr>
          <w:rFonts w:hint="eastAsia"/>
        </w:rPr>
        <w:t>様式第１号（第６条関係）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ind w:left="240" w:hangingChars="100" w:hanging="240"/>
        <w:jc w:val="center"/>
        <w:rPr>
          <w:rFonts w:hint="eastAsia"/>
        </w:rPr>
      </w:pPr>
      <w:r>
        <w:rPr>
          <w:rFonts w:hint="eastAsia"/>
        </w:rPr>
        <w:t>北杜市生ごみ処理機（容器）購入補助金交付申請書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年　　月　　日　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ind w:left="240" w:hangingChars="100" w:hanging="240"/>
      </w:pPr>
      <w:r>
        <w:rPr>
          <w:rFonts w:hint="eastAsia"/>
        </w:rPr>
        <w:t xml:space="preserve">　　北杜市長　　　　　　　　様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申請者　住所　　　　　　　　　　</w:t>
      </w:r>
    </w:p>
    <w:p w:rsidR="00DB6758" w:rsidRDefault="00DB6758" w:rsidP="00DB6758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氏名　　　　　　　　　　</w:t>
      </w:r>
    </w:p>
    <w:p w:rsidR="00DB6758" w:rsidRDefault="00DB6758" w:rsidP="00DB6758">
      <w:pPr>
        <w:wordWrap w:val="0"/>
        <w:ind w:left="240" w:hangingChars="100" w:hanging="240"/>
        <w:jc w:val="right"/>
        <w:rPr>
          <w:rFonts w:hint="eastAsia"/>
        </w:rPr>
      </w:pPr>
      <w:r>
        <w:rPr>
          <w:rFonts w:hint="eastAsia"/>
        </w:rPr>
        <w:t xml:space="preserve">電話番号　　　　　　　　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次のとおり生ごみ処理機（容器）を設置したいので、北杜市生ごみ処理機（容器）購入補助金交付要綱第６条の規定により、関係書類を添えて補助金の交付を申請します。</w:t>
      </w:r>
    </w:p>
    <w:p w:rsidR="00DB6758" w:rsidRDefault="00DB6758" w:rsidP="00DB6758">
      <w:pPr>
        <w:ind w:left="240" w:hangingChars="100" w:hanging="240"/>
      </w:pPr>
    </w:p>
    <w:p w:rsidR="00DB6758" w:rsidRDefault="00DB6758" w:rsidP="00DB675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１　種類（該当するものに○印）　処理機　・　容器</w:t>
      </w:r>
    </w:p>
    <w:p w:rsidR="00DB6758" w:rsidRDefault="00DB6758" w:rsidP="00DB6758">
      <w:pPr>
        <w:ind w:left="240" w:hangingChars="100" w:hanging="240"/>
      </w:pPr>
      <w:r>
        <w:rPr>
          <w:rFonts w:hint="eastAsia"/>
        </w:rPr>
        <w:t xml:space="preserve">　２　メーカー名</w:t>
      </w:r>
    </w:p>
    <w:p w:rsidR="00DB6758" w:rsidRDefault="00DB6758" w:rsidP="00DB6758">
      <w:pPr>
        <w:ind w:left="240" w:hangingChars="100" w:hanging="240"/>
      </w:pPr>
      <w:r>
        <w:rPr>
          <w:rFonts w:hint="eastAsia"/>
        </w:rPr>
        <w:t xml:space="preserve">　３　機種名</w:t>
      </w:r>
    </w:p>
    <w:p w:rsidR="00DB6758" w:rsidRDefault="00DB6758" w:rsidP="00DB6758">
      <w:pPr>
        <w:ind w:left="240" w:hangingChars="100" w:hanging="240"/>
      </w:pPr>
      <w:r>
        <w:rPr>
          <w:rFonts w:hint="eastAsia"/>
        </w:rPr>
        <w:t xml:space="preserve">　４　補助金申請額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1"/>
        <w:gridCol w:w="3379"/>
      </w:tblGrid>
      <w:tr w:rsidR="00DB6758" w:rsidTr="00E24569">
        <w:tc>
          <w:tcPr>
            <w:tcW w:w="2551" w:type="dxa"/>
            <w:shd w:val="clear" w:color="auto" w:fill="auto"/>
            <w:vAlign w:val="center"/>
          </w:tcPr>
          <w:p w:rsidR="00DB6758" w:rsidRDefault="00DB6758" w:rsidP="00E245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購入額(Ａ)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6758" w:rsidRDefault="00DB6758" w:rsidP="00E24569">
            <w:pPr>
              <w:jc w:val="center"/>
            </w:pPr>
            <w:r>
              <w:rPr>
                <w:rFonts w:hint="eastAsia"/>
              </w:rPr>
              <w:t>補助金額(Ｂ)</w:t>
            </w:r>
          </w:p>
          <w:p w:rsidR="00DB6758" w:rsidRDefault="00DB6758" w:rsidP="00E245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(Ａ)×２分の１</w:t>
            </w:r>
          </w:p>
        </w:tc>
        <w:tc>
          <w:tcPr>
            <w:tcW w:w="3685" w:type="dxa"/>
            <w:shd w:val="clear" w:color="auto" w:fill="auto"/>
          </w:tcPr>
          <w:p w:rsidR="00DB6758" w:rsidRDefault="00DB6758" w:rsidP="00E24569">
            <w:pPr>
              <w:jc w:val="center"/>
            </w:pPr>
            <w:r>
              <w:rPr>
                <w:rFonts w:hint="eastAsia"/>
              </w:rPr>
              <w:t>補助金申請額</w:t>
            </w:r>
          </w:p>
          <w:p w:rsidR="00DB6758" w:rsidRDefault="00DB6758" w:rsidP="00E245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(Ｂ)から１００円未満切り捨て</w:t>
            </w:r>
          </w:p>
        </w:tc>
      </w:tr>
      <w:tr w:rsidR="00DB6758" w:rsidTr="00E24569">
        <w:tc>
          <w:tcPr>
            <w:tcW w:w="2551" w:type="dxa"/>
            <w:shd w:val="clear" w:color="auto" w:fill="auto"/>
            <w:vAlign w:val="center"/>
          </w:tcPr>
          <w:p w:rsidR="00DB6758" w:rsidRDefault="00DB6758" w:rsidP="00E245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6758" w:rsidRDefault="00DB6758" w:rsidP="00E245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85" w:type="dxa"/>
            <w:shd w:val="clear" w:color="auto" w:fill="auto"/>
          </w:tcPr>
          <w:p w:rsidR="00DB6758" w:rsidRDefault="00DB6758" w:rsidP="00E245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B6758" w:rsidRDefault="00DB6758" w:rsidP="00DB675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(１)　生ごみ処理機　上限２万５，０００円</w:t>
      </w:r>
    </w:p>
    <w:p w:rsidR="00DB6758" w:rsidRDefault="00DB6758" w:rsidP="00DB6758">
      <w:pPr>
        <w:ind w:firstLineChars="200" w:firstLine="480"/>
      </w:pPr>
      <w:r>
        <w:rPr>
          <w:rFonts w:hint="eastAsia"/>
        </w:rPr>
        <w:t>(２)　生ごみ処理容器　上限３，０００円</w:t>
      </w:r>
    </w:p>
    <w:p w:rsidR="00DB6758" w:rsidRDefault="00DB6758" w:rsidP="00DB6758">
      <w:pPr>
        <w:ind w:left="240" w:hangingChars="100" w:hanging="240"/>
      </w:pPr>
      <w:r>
        <w:rPr>
          <w:rFonts w:hint="eastAsia"/>
        </w:rPr>
        <w:t xml:space="preserve">　５　設置場所</w:t>
      </w:r>
    </w:p>
    <w:p w:rsidR="00DB6758" w:rsidRDefault="00DB6758" w:rsidP="00DB675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６　添付書類</w:t>
      </w:r>
    </w:p>
    <w:p w:rsidR="00DB6758" w:rsidRDefault="00DB6758" w:rsidP="00DB6758">
      <w:pPr>
        <w:ind w:leftChars="200" w:left="960" w:hangingChars="200" w:hanging="480"/>
        <w:rPr>
          <w:rFonts w:hint="eastAsia"/>
        </w:rPr>
      </w:pPr>
      <w:r>
        <w:rPr>
          <w:rFonts w:hint="eastAsia"/>
        </w:rPr>
        <w:t>(１)　生ごみ処理機又は生ごみ処理容器を設置する場所の位置図（申請者の住所とは異なる場所に設置する場合に限る。）</w:t>
      </w:r>
    </w:p>
    <w:p w:rsidR="00DB6758" w:rsidRDefault="00DB6758" w:rsidP="00DB6758">
      <w:pPr>
        <w:ind w:firstLineChars="200" w:firstLine="480"/>
        <w:rPr>
          <w:rFonts w:hint="eastAsia"/>
        </w:rPr>
      </w:pPr>
      <w:r>
        <w:rPr>
          <w:rFonts w:hint="eastAsia"/>
        </w:rPr>
        <w:t>(２)　その他市長が必要と認める書類</w:t>
      </w:r>
    </w:p>
    <w:p w:rsidR="00F17B98" w:rsidRPr="00DB6758" w:rsidRDefault="00F17B98">
      <w:bookmarkStart w:id="0" w:name="_GoBack"/>
      <w:bookmarkEnd w:id="0"/>
    </w:p>
    <w:sectPr w:rsidR="00F17B98" w:rsidRPr="00DB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58"/>
    <w:rsid w:val="00DB675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CD018-2171-44DB-9243-2ED353B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75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道代</dc:creator>
  <cp:keywords/>
  <dc:description/>
  <cp:lastModifiedBy>田中　道代</cp:lastModifiedBy>
  <cp:revision>1</cp:revision>
  <dcterms:created xsi:type="dcterms:W3CDTF">2021-11-10T08:03:00Z</dcterms:created>
  <dcterms:modified xsi:type="dcterms:W3CDTF">2021-11-10T08:03:00Z</dcterms:modified>
</cp:coreProperties>
</file>