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18" w:rsidRPr="00276D18" w:rsidRDefault="00276D18" w:rsidP="00276D18">
      <w:pPr>
        <w:wordWrap w:val="0"/>
        <w:rPr>
          <w:rFonts w:hAnsi="ＭＳ 明朝"/>
          <w:sz w:val="21"/>
          <w:szCs w:val="21"/>
        </w:rPr>
      </w:pPr>
      <w:r w:rsidRPr="00276D18">
        <w:rPr>
          <w:rFonts w:hAnsi="ＭＳ 明朝" w:hint="eastAsia"/>
          <w:sz w:val="21"/>
          <w:szCs w:val="21"/>
        </w:rPr>
        <w:t>様式第１</w:t>
      </w:r>
      <w:r w:rsidR="003C791F">
        <w:rPr>
          <w:rFonts w:hAnsi="ＭＳ 明朝" w:hint="eastAsia"/>
          <w:sz w:val="21"/>
          <w:szCs w:val="21"/>
        </w:rPr>
        <w:t>１</w:t>
      </w:r>
      <w:r w:rsidRPr="00276D18">
        <w:rPr>
          <w:rFonts w:hAnsi="ＭＳ 明朝" w:hint="eastAsia"/>
          <w:sz w:val="21"/>
          <w:szCs w:val="21"/>
        </w:rPr>
        <w:t>号（第１１条関係）</w:t>
      </w:r>
    </w:p>
    <w:p w:rsidR="00276D18" w:rsidRPr="00276D18" w:rsidRDefault="001A7DF7" w:rsidP="00276D1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3830DC">
        <w:rPr>
          <w:rFonts w:hint="eastAsia"/>
          <w:sz w:val="21"/>
          <w:szCs w:val="21"/>
        </w:rPr>
        <w:t xml:space="preserve">　　</w:t>
      </w:r>
      <w:r w:rsidR="00276D18" w:rsidRPr="00276D18">
        <w:rPr>
          <w:rFonts w:hint="eastAsia"/>
          <w:sz w:val="21"/>
          <w:szCs w:val="21"/>
        </w:rPr>
        <w:t>年　　月　　日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6373F5" w:rsidP="00276D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北杜市長　</w:t>
      </w:r>
      <w:r w:rsidR="00276D18" w:rsidRPr="00276D18">
        <w:rPr>
          <w:rFonts w:hint="eastAsia"/>
          <w:sz w:val="21"/>
          <w:szCs w:val="21"/>
        </w:rPr>
        <w:t xml:space="preserve">　　様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ind w:firstLineChars="462" w:firstLine="989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請求者　所在地</w:t>
      </w:r>
    </w:p>
    <w:p w:rsidR="00276D18" w:rsidRPr="00276D18" w:rsidRDefault="00276D18" w:rsidP="00276D18">
      <w:pPr>
        <w:ind w:firstLineChars="462" w:firstLine="989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　法人名</w:t>
      </w:r>
      <w:r w:rsidR="003C791F">
        <w:rPr>
          <w:rFonts w:hint="eastAsia"/>
          <w:sz w:val="21"/>
          <w:szCs w:val="21"/>
        </w:rPr>
        <w:t>・屋号</w:t>
      </w:r>
    </w:p>
    <w:p w:rsidR="00276D18" w:rsidRPr="00276D18" w:rsidRDefault="00276D18" w:rsidP="00276D18">
      <w:pPr>
        <w:ind w:firstLineChars="462" w:firstLine="989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 xml:space="preserve">　　　　　　　　　　　　　　　　　　代表者名　　　　　　　</w:t>
      </w:r>
      <w:r>
        <w:rPr>
          <w:rFonts w:hint="eastAsia"/>
          <w:sz w:val="21"/>
          <w:szCs w:val="21"/>
        </w:rPr>
        <w:t xml:space="preserve">　　　</w:t>
      </w:r>
      <w:r w:rsidRPr="00276D18">
        <w:rPr>
          <w:rFonts w:hint="eastAsia"/>
          <w:sz w:val="21"/>
          <w:szCs w:val="21"/>
        </w:rPr>
        <w:t xml:space="preserve">　　印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276D18">
      <w:pPr>
        <w:jc w:val="center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北杜市創業促進支援事業費補助金請求書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4C701E" w:rsidP="00276D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A7DF7">
        <w:rPr>
          <w:rFonts w:hint="eastAsia"/>
          <w:sz w:val="21"/>
          <w:szCs w:val="21"/>
        </w:rPr>
        <w:t>令和</w:t>
      </w:r>
      <w:r>
        <w:rPr>
          <w:rFonts w:hint="eastAsia"/>
          <w:sz w:val="21"/>
          <w:szCs w:val="21"/>
        </w:rPr>
        <w:t xml:space="preserve">　　</w:t>
      </w:r>
      <w:r w:rsidR="00276D18" w:rsidRPr="00276D18">
        <w:rPr>
          <w:rFonts w:hint="eastAsia"/>
          <w:sz w:val="21"/>
          <w:szCs w:val="21"/>
        </w:rPr>
        <w:t xml:space="preserve">年　　月　　日付け　</w:t>
      </w:r>
      <w:r>
        <w:rPr>
          <w:rFonts w:hint="eastAsia"/>
          <w:sz w:val="21"/>
          <w:szCs w:val="21"/>
        </w:rPr>
        <w:t xml:space="preserve">　</w:t>
      </w:r>
      <w:r w:rsidR="00276D18" w:rsidRPr="00276D18">
        <w:rPr>
          <w:rFonts w:hint="eastAsia"/>
          <w:sz w:val="21"/>
          <w:szCs w:val="21"/>
        </w:rPr>
        <w:t xml:space="preserve">　　　第　</w:t>
      </w:r>
      <w:r w:rsidR="001A7DF7">
        <w:rPr>
          <w:rFonts w:hint="eastAsia"/>
          <w:sz w:val="21"/>
          <w:szCs w:val="21"/>
        </w:rPr>
        <w:t xml:space="preserve">　　</w:t>
      </w:r>
      <w:r w:rsidR="00276D18" w:rsidRPr="00276D18">
        <w:rPr>
          <w:rFonts w:hint="eastAsia"/>
          <w:sz w:val="21"/>
          <w:szCs w:val="21"/>
        </w:rPr>
        <w:t xml:space="preserve">　号で交付</w:t>
      </w:r>
      <w:r w:rsidR="003C791F">
        <w:rPr>
          <w:rFonts w:hint="eastAsia"/>
          <w:sz w:val="21"/>
          <w:szCs w:val="21"/>
        </w:rPr>
        <w:t>確定</w:t>
      </w:r>
      <w:r w:rsidR="00276D18" w:rsidRPr="00276D18">
        <w:rPr>
          <w:rFonts w:hint="eastAsia"/>
          <w:sz w:val="21"/>
          <w:szCs w:val="21"/>
        </w:rPr>
        <w:t>された北杜市創業促進支援事業費補助金の交付を受けたいので、北杜市創業促進支援事業費補助金交付要綱第１１条第１項の規定により、下記のとおり請求します。</w:t>
      </w:r>
    </w:p>
    <w:p w:rsidR="00276D18" w:rsidRPr="00AF23EF" w:rsidRDefault="00276D18" w:rsidP="00276D18">
      <w:pPr>
        <w:rPr>
          <w:sz w:val="21"/>
          <w:szCs w:val="21"/>
        </w:rPr>
      </w:pPr>
      <w:bookmarkStart w:id="0" w:name="_GoBack"/>
      <w:bookmarkEnd w:id="0"/>
    </w:p>
    <w:p w:rsidR="00276D18" w:rsidRPr="00276D18" w:rsidRDefault="00276D18" w:rsidP="00276D18">
      <w:pPr>
        <w:jc w:val="center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記</w:t>
      </w:r>
    </w:p>
    <w:p w:rsidR="00276D18" w:rsidRPr="00276D18" w:rsidRDefault="00276D18" w:rsidP="00276D18">
      <w:pPr>
        <w:rPr>
          <w:sz w:val="21"/>
          <w:szCs w:val="21"/>
        </w:rPr>
      </w:pPr>
    </w:p>
    <w:p w:rsidR="00276D18" w:rsidRPr="00276D18" w:rsidRDefault="00276D18" w:rsidP="00AF23EF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１　補助対象事業の名称及び補助金請求額</w:t>
      </w:r>
      <w:r w:rsidR="00AF23EF">
        <w:rPr>
          <w:rFonts w:hint="eastAsia"/>
          <w:sz w:val="21"/>
          <w:szCs w:val="21"/>
        </w:rPr>
        <w:t xml:space="preserve">　　　　　　　　　　　　　　　　　　　</w:t>
      </w:r>
      <w:r w:rsidRPr="00276D18">
        <w:rPr>
          <w:rFonts w:hint="eastAsia"/>
          <w:sz w:val="21"/>
          <w:szCs w:val="21"/>
        </w:rPr>
        <w:t xml:space="preserve">単位：円　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58"/>
        <w:gridCol w:w="1134"/>
        <w:gridCol w:w="1286"/>
        <w:gridCol w:w="2547"/>
      </w:tblGrid>
      <w:tr w:rsidR="00276D18" w:rsidRPr="00276D18" w:rsidTr="002439AD">
        <w:trPr>
          <w:jc w:val="center"/>
        </w:trPr>
        <w:tc>
          <w:tcPr>
            <w:tcW w:w="2273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補助対象事業の名称</w:t>
            </w:r>
          </w:p>
        </w:tc>
        <w:tc>
          <w:tcPr>
            <w:tcW w:w="2258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補助金交付</w:t>
            </w:r>
            <w:r w:rsidR="003C791F">
              <w:rPr>
                <w:rFonts w:hint="eastAsia"/>
                <w:sz w:val="21"/>
                <w:szCs w:val="21"/>
              </w:rPr>
              <w:t>確定</w:t>
            </w:r>
            <w:r w:rsidRPr="00276D18">
              <w:rPr>
                <w:rFonts w:hint="eastAsia"/>
                <w:sz w:val="21"/>
                <w:szCs w:val="21"/>
              </w:rPr>
              <w:t>額①</w:t>
            </w:r>
          </w:p>
        </w:tc>
        <w:tc>
          <w:tcPr>
            <w:tcW w:w="1134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既概算払請求額②</w:t>
            </w:r>
          </w:p>
        </w:tc>
        <w:tc>
          <w:tcPr>
            <w:tcW w:w="1286" w:type="dxa"/>
            <w:vAlign w:val="center"/>
          </w:tcPr>
          <w:p w:rsidR="00276D18" w:rsidRPr="00276D18" w:rsidRDefault="00276D18" w:rsidP="00276D18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差引額</w:t>
            </w:r>
          </w:p>
          <w:p w:rsidR="00276D18" w:rsidRPr="00276D18" w:rsidRDefault="00276D18" w:rsidP="00276D18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①－②＝③</w:t>
            </w:r>
          </w:p>
        </w:tc>
        <w:tc>
          <w:tcPr>
            <w:tcW w:w="2547" w:type="dxa"/>
            <w:vAlign w:val="center"/>
          </w:tcPr>
          <w:p w:rsidR="00276D18" w:rsidRPr="00276D18" w:rsidRDefault="00276D18" w:rsidP="002439AD">
            <w:pPr>
              <w:jc w:val="center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今回請求額</w:t>
            </w:r>
          </w:p>
        </w:tc>
      </w:tr>
      <w:tr w:rsidR="00276D18" w:rsidRPr="00276D18" w:rsidTr="002439AD">
        <w:trPr>
          <w:jc w:val="center"/>
        </w:trPr>
        <w:tc>
          <w:tcPr>
            <w:tcW w:w="227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創業者支援補助事業</w:t>
            </w:r>
          </w:p>
        </w:tc>
        <w:tc>
          <w:tcPr>
            <w:tcW w:w="225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:rsidR="00276D18" w:rsidRPr="00276D18" w:rsidRDefault="00276D18" w:rsidP="00276D18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□概算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76D18">
              <w:rPr>
                <w:rFonts w:hint="eastAsia"/>
                <w:sz w:val="21"/>
                <w:szCs w:val="21"/>
              </w:rPr>
              <w:t xml:space="preserve">　円</w:t>
            </w:r>
          </w:p>
          <w:p w:rsidR="00276D18" w:rsidRPr="00276D18" w:rsidRDefault="00276D18" w:rsidP="00276D18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□精算　</w:t>
            </w:r>
            <w:r w:rsidR="002439AD">
              <w:rPr>
                <w:rFonts w:hint="eastAsia"/>
                <w:sz w:val="21"/>
                <w:szCs w:val="21"/>
              </w:rPr>
              <w:t xml:space="preserve">　　　</w:t>
            </w:r>
            <w:r w:rsidRPr="00276D18">
              <w:rPr>
                <w:rFonts w:hint="eastAsia"/>
                <w:sz w:val="21"/>
                <w:szCs w:val="21"/>
              </w:rPr>
              <w:t xml:space="preserve">　　円</w:t>
            </w:r>
          </w:p>
        </w:tc>
      </w:tr>
      <w:tr w:rsidR="003C791F" w:rsidRPr="00276D18" w:rsidTr="002439AD">
        <w:trPr>
          <w:jc w:val="center"/>
        </w:trPr>
        <w:tc>
          <w:tcPr>
            <w:tcW w:w="2273" w:type="dxa"/>
          </w:tcPr>
          <w:p w:rsidR="003C791F" w:rsidRPr="00276D18" w:rsidRDefault="003C791F" w:rsidP="003A176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創業空き店舗補助事業</w:t>
            </w:r>
          </w:p>
        </w:tc>
        <w:tc>
          <w:tcPr>
            <w:tcW w:w="2258" w:type="dxa"/>
          </w:tcPr>
          <w:p w:rsidR="003C791F" w:rsidRPr="00276D18" w:rsidRDefault="003C791F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3C791F" w:rsidRPr="00276D18" w:rsidRDefault="003C791F" w:rsidP="003A176A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</w:tcPr>
          <w:p w:rsidR="003C791F" w:rsidRPr="00276D18" w:rsidRDefault="003C791F" w:rsidP="003A176A">
            <w:pPr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:rsidR="003C791F" w:rsidRPr="00276D18" w:rsidRDefault="003C791F" w:rsidP="003C791F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□概算　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76D18">
              <w:rPr>
                <w:rFonts w:hint="eastAsia"/>
                <w:sz w:val="21"/>
                <w:szCs w:val="21"/>
              </w:rPr>
              <w:t xml:space="preserve">　円</w:t>
            </w:r>
          </w:p>
          <w:p w:rsidR="003C791F" w:rsidRPr="00276D18" w:rsidRDefault="003C791F" w:rsidP="003C791F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□精算　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76D18">
              <w:rPr>
                <w:rFonts w:hint="eastAsia"/>
                <w:sz w:val="21"/>
                <w:szCs w:val="21"/>
              </w:rPr>
              <w:t xml:space="preserve">　　円</w:t>
            </w:r>
          </w:p>
        </w:tc>
      </w:tr>
      <w:tr w:rsidR="00276D18" w:rsidRPr="00276D18" w:rsidTr="002439AD">
        <w:trPr>
          <w:jc w:val="center"/>
        </w:trPr>
        <w:tc>
          <w:tcPr>
            <w:tcW w:w="227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創業支援融資利子補給事業</w:t>
            </w:r>
          </w:p>
        </w:tc>
        <w:tc>
          <w:tcPr>
            <w:tcW w:w="225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:rsidR="00276D18" w:rsidRPr="00276D18" w:rsidRDefault="00276D18" w:rsidP="00276D18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□概算</w:t>
            </w:r>
            <w:r w:rsidR="002439AD">
              <w:rPr>
                <w:rFonts w:hint="eastAsia"/>
                <w:sz w:val="21"/>
                <w:szCs w:val="21"/>
              </w:rPr>
              <w:t xml:space="preserve">　　</w:t>
            </w:r>
            <w:r w:rsidRPr="00276D18">
              <w:rPr>
                <w:rFonts w:hint="eastAsia"/>
                <w:sz w:val="21"/>
                <w:szCs w:val="21"/>
              </w:rPr>
              <w:t xml:space="preserve">　</w:t>
            </w:r>
            <w:r w:rsidR="002439AD">
              <w:rPr>
                <w:rFonts w:hint="eastAsia"/>
                <w:sz w:val="21"/>
                <w:szCs w:val="21"/>
              </w:rPr>
              <w:t xml:space="preserve">　</w:t>
            </w:r>
            <w:r w:rsidRPr="00276D18">
              <w:rPr>
                <w:rFonts w:hint="eastAsia"/>
                <w:sz w:val="21"/>
                <w:szCs w:val="21"/>
              </w:rPr>
              <w:t xml:space="preserve">　　円</w:t>
            </w:r>
          </w:p>
          <w:p w:rsidR="00276D18" w:rsidRPr="00276D18" w:rsidRDefault="00276D18" w:rsidP="00276D18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□精算　</w:t>
            </w:r>
            <w:r w:rsidR="002439AD">
              <w:rPr>
                <w:rFonts w:hint="eastAsia"/>
                <w:sz w:val="21"/>
                <w:szCs w:val="21"/>
              </w:rPr>
              <w:t xml:space="preserve">　　　</w:t>
            </w:r>
            <w:r w:rsidRPr="00276D18">
              <w:rPr>
                <w:rFonts w:hint="eastAsia"/>
                <w:sz w:val="21"/>
                <w:szCs w:val="21"/>
              </w:rPr>
              <w:t xml:space="preserve">　　円</w:t>
            </w:r>
          </w:p>
        </w:tc>
      </w:tr>
      <w:tr w:rsidR="00276D18" w:rsidRPr="00276D18" w:rsidTr="002439AD">
        <w:trPr>
          <w:jc w:val="center"/>
        </w:trPr>
        <w:tc>
          <w:tcPr>
            <w:tcW w:w="2273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>創業支援融資保証料補助事業</w:t>
            </w:r>
          </w:p>
        </w:tc>
        <w:tc>
          <w:tcPr>
            <w:tcW w:w="2258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1286" w:type="dxa"/>
          </w:tcPr>
          <w:p w:rsidR="00276D18" w:rsidRPr="00276D18" w:rsidRDefault="00276D18" w:rsidP="003A176A">
            <w:pPr>
              <w:rPr>
                <w:sz w:val="21"/>
                <w:szCs w:val="21"/>
              </w:rPr>
            </w:pPr>
          </w:p>
        </w:tc>
        <w:tc>
          <w:tcPr>
            <w:tcW w:w="2547" w:type="dxa"/>
          </w:tcPr>
          <w:p w:rsidR="00276D18" w:rsidRPr="00276D18" w:rsidRDefault="00276D18" w:rsidP="00276D18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□概算　</w:t>
            </w:r>
            <w:r w:rsidR="002439AD">
              <w:rPr>
                <w:rFonts w:hint="eastAsia"/>
                <w:sz w:val="21"/>
                <w:szCs w:val="21"/>
              </w:rPr>
              <w:t xml:space="preserve">　　　</w:t>
            </w:r>
            <w:r w:rsidRPr="00276D18">
              <w:rPr>
                <w:rFonts w:hint="eastAsia"/>
                <w:sz w:val="21"/>
                <w:szCs w:val="21"/>
              </w:rPr>
              <w:t xml:space="preserve">　　円</w:t>
            </w:r>
          </w:p>
          <w:p w:rsidR="00276D18" w:rsidRPr="00276D18" w:rsidRDefault="00276D18" w:rsidP="00276D18">
            <w:pPr>
              <w:jc w:val="distribute"/>
              <w:rPr>
                <w:sz w:val="21"/>
                <w:szCs w:val="21"/>
              </w:rPr>
            </w:pPr>
            <w:r w:rsidRPr="00276D18">
              <w:rPr>
                <w:rFonts w:hint="eastAsia"/>
                <w:sz w:val="21"/>
                <w:szCs w:val="21"/>
              </w:rPr>
              <w:t xml:space="preserve">□精算　</w:t>
            </w:r>
            <w:r w:rsidR="002439AD">
              <w:rPr>
                <w:rFonts w:hint="eastAsia"/>
                <w:sz w:val="21"/>
                <w:szCs w:val="21"/>
              </w:rPr>
              <w:t xml:space="preserve">　　　</w:t>
            </w:r>
            <w:r w:rsidRPr="00276D18">
              <w:rPr>
                <w:rFonts w:hint="eastAsia"/>
                <w:sz w:val="21"/>
                <w:szCs w:val="21"/>
              </w:rPr>
              <w:t xml:space="preserve">　　円</w:t>
            </w:r>
          </w:p>
        </w:tc>
      </w:tr>
    </w:tbl>
    <w:p w:rsidR="00276D18" w:rsidRPr="00276D18" w:rsidRDefault="00276D18" w:rsidP="00276D18">
      <w:pPr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２　概算払請求の理由</w:t>
      </w:r>
    </w:p>
    <w:p w:rsidR="00276D18" w:rsidRPr="00276D18" w:rsidRDefault="00276D18" w:rsidP="00276D18">
      <w:pPr>
        <w:ind w:firstLineChars="200" w:firstLine="428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＜振込先＞</w:t>
      </w:r>
    </w:p>
    <w:p w:rsidR="00276D18" w:rsidRPr="00276D18" w:rsidRDefault="00276D18" w:rsidP="00276D18">
      <w:pPr>
        <w:ind w:firstLineChars="300" w:firstLine="642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金融機関名：</w:t>
      </w:r>
    </w:p>
    <w:p w:rsidR="00276D18" w:rsidRPr="00276D18" w:rsidRDefault="00276D18" w:rsidP="00276D18">
      <w:pPr>
        <w:ind w:firstLineChars="300" w:firstLine="642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支店名：</w:t>
      </w:r>
    </w:p>
    <w:p w:rsidR="00276D18" w:rsidRPr="00276D18" w:rsidRDefault="00276D18" w:rsidP="00276D18">
      <w:pPr>
        <w:ind w:firstLineChars="300" w:firstLine="642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口座区分：　普通・当座</w:t>
      </w:r>
    </w:p>
    <w:p w:rsidR="00276D18" w:rsidRPr="00276D18" w:rsidRDefault="00276D18" w:rsidP="00276D18">
      <w:pPr>
        <w:ind w:firstLineChars="300" w:firstLine="642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フリガナ：</w:t>
      </w:r>
    </w:p>
    <w:p w:rsidR="00276D18" w:rsidRPr="00276D18" w:rsidRDefault="00276D18" w:rsidP="00276D18">
      <w:pPr>
        <w:ind w:firstLineChars="300" w:firstLine="642"/>
        <w:rPr>
          <w:sz w:val="21"/>
          <w:szCs w:val="21"/>
        </w:rPr>
      </w:pPr>
      <w:r w:rsidRPr="00276D18">
        <w:rPr>
          <w:rFonts w:hint="eastAsia"/>
          <w:sz w:val="21"/>
          <w:szCs w:val="21"/>
        </w:rPr>
        <w:t>口座名義：</w:t>
      </w:r>
    </w:p>
    <w:p w:rsidR="0074234C" w:rsidRDefault="00276D18" w:rsidP="009B3B0B">
      <w:pPr>
        <w:ind w:firstLineChars="300" w:firstLine="642"/>
        <w:rPr>
          <w:rFonts w:ascii="ＭＳ 明朝" w:eastAsia="ＭＳ 明朝" w:hAnsi="ＭＳ 明朝" w:cs="ＭＳ 明朝"/>
          <w:color w:val="000000"/>
        </w:rPr>
      </w:pPr>
      <w:r w:rsidRPr="00276D18">
        <w:rPr>
          <w:rFonts w:hint="eastAsia"/>
          <w:sz w:val="21"/>
          <w:szCs w:val="21"/>
        </w:rPr>
        <w:t>口座番号：</w:t>
      </w:r>
      <w:bookmarkStart w:id="1" w:name="last"/>
      <w:bookmarkEnd w:id="1"/>
    </w:p>
    <w:sectPr w:rsidR="0074234C">
      <w:footerReference w:type="default" r:id="rId6"/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34C" w:rsidRDefault="005559D3">
      <w:r>
        <w:separator/>
      </w:r>
    </w:p>
  </w:endnote>
  <w:endnote w:type="continuationSeparator" w:id="0">
    <w:p w:rsidR="0074234C" w:rsidRDefault="0055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34C" w:rsidRDefault="0074234C">
    <w:pPr>
      <w:spacing w:line="288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34C" w:rsidRDefault="005559D3">
      <w:r>
        <w:separator/>
      </w:r>
    </w:p>
  </w:footnote>
  <w:footnote w:type="continuationSeparator" w:id="0">
    <w:p w:rsidR="0074234C" w:rsidRDefault="00555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B3F"/>
    <w:rsid w:val="001A7DF7"/>
    <w:rsid w:val="002439AD"/>
    <w:rsid w:val="00276D18"/>
    <w:rsid w:val="002E74A8"/>
    <w:rsid w:val="003830DC"/>
    <w:rsid w:val="003C791F"/>
    <w:rsid w:val="00424948"/>
    <w:rsid w:val="004C701E"/>
    <w:rsid w:val="005559D3"/>
    <w:rsid w:val="005A69D0"/>
    <w:rsid w:val="006373F5"/>
    <w:rsid w:val="00684B3F"/>
    <w:rsid w:val="0074234C"/>
    <w:rsid w:val="007E3BA4"/>
    <w:rsid w:val="009B3B0B"/>
    <w:rsid w:val="00AA2131"/>
    <w:rsid w:val="00AF23EF"/>
    <w:rsid w:val="00BB46EF"/>
    <w:rsid w:val="00E5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E05AA4D"/>
  <w14:defaultImageDpi w14:val="0"/>
  <w15:docId w15:val="{8A639B16-B09B-4461-AF82-293D8846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76D18"/>
    <w:pPr>
      <w:autoSpaceDE/>
      <w:autoSpaceDN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4">
    <w:name w:val="記 (文字)"/>
    <w:basedOn w:val="a0"/>
    <w:link w:val="a3"/>
    <w:uiPriority w:val="99"/>
    <w:rsid w:val="00276D18"/>
    <w:rPr>
      <w:rFonts w:ascii="ＭＳ 明朝" w:eastAsia="ＭＳ 明朝" w:hAnsi="Century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21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1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3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3B0B"/>
    <w:rPr>
      <w:rFonts w:ascii="Arial" w:hAnsi="Arial" w:cs="Arial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B3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3B0B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川端下 達己</dc:creator>
  <cp:keywords/>
  <dc:description/>
  <cp:lastModifiedBy>進藤　友紀</cp:lastModifiedBy>
  <cp:revision>8</cp:revision>
  <cp:lastPrinted>2018-03-15T06:22:00Z</cp:lastPrinted>
  <dcterms:created xsi:type="dcterms:W3CDTF">2016-11-24T14:25:00Z</dcterms:created>
  <dcterms:modified xsi:type="dcterms:W3CDTF">2022-04-14T05:48:00Z</dcterms:modified>
</cp:coreProperties>
</file>