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4E" w:rsidRDefault="00B70AB6" w:rsidP="00113072">
      <w:r>
        <w:rPr>
          <w:rFonts w:hint="eastAsia"/>
        </w:rPr>
        <w:t>（参考様式５</w:t>
      </w:r>
      <w:bookmarkStart w:id="0" w:name="_GoBack"/>
      <w:bookmarkEnd w:id="0"/>
      <w:r w:rsidR="00646E0F">
        <w:rPr>
          <w:rFonts w:hint="eastAsia"/>
        </w:rPr>
        <w:t>）</w:t>
      </w:r>
    </w:p>
    <w:p w:rsidR="00E87FC9" w:rsidRDefault="00E87FC9" w:rsidP="00113072"/>
    <w:p w:rsidR="00AD0D4E" w:rsidRDefault="00646E0F">
      <w:pPr>
        <w:ind w:left="1209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40"/>
        </w:rPr>
        <w:t>サービス提供実施単位一覧表</w:t>
      </w:r>
    </w:p>
    <w:p w:rsidR="00AD0D4E" w:rsidRDefault="00B70AB6">
      <w:pPr>
        <w:jc w:val="left"/>
        <w:rPr>
          <w:rFonts w:ascii="ＭＳ ゴシック" w:eastAsia="ＭＳ ゴシック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811"/>
        <w:gridCol w:w="1812"/>
        <w:gridCol w:w="1812"/>
        <w:gridCol w:w="1812"/>
        <w:gridCol w:w="1812"/>
        <w:gridCol w:w="1812"/>
        <w:gridCol w:w="1812"/>
      </w:tblGrid>
      <w:tr w:rsidR="00AD0D4E">
        <w:tc>
          <w:tcPr>
            <w:tcW w:w="1517" w:type="dxa"/>
            <w:tcBorders>
              <w:tl2br w:val="single" w:sz="6" w:space="0" w:color="auto"/>
            </w:tcBorders>
          </w:tcPr>
          <w:p w:rsidR="00AD0D4E" w:rsidRDefault="00646E0F">
            <w:pPr>
              <w:ind w:left="-57"/>
              <w:jc w:val="righ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　曜日</w:t>
            </w:r>
          </w:p>
          <w:p w:rsidR="00AD0D4E" w:rsidRDefault="00646E0F">
            <w:pPr>
              <w:jc w:val="lef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時間</w:t>
            </w:r>
          </w:p>
        </w:tc>
        <w:tc>
          <w:tcPr>
            <w:tcW w:w="1811" w:type="dxa"/>
          </w:tcPr>
          <w:p w:rsidR="00AD0D4E" w:rsidRDefault="00646E0F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月</w:t>
            </w:r>
          </w:p>
        </w:tc>
        <w:tc>
          <w:tcPr>
            <w:tcW w:w="1812" w:type="dxa"/>
          </w:tcPr>
          <w:p w:rsidR="00AD0D4E" w:rsidRDefault="00646E0F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火</w:t>
            </w:r>
          </w:p>
        </w:tc>
        <w:tc>
          <w:tcPr>
            <w:tcW w:w="1812" w:type="dxa"/>
          </w:tcPr>
          <w:p w:rsidR="00AD0D4E" w:rsidRDefault="00646E0F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水</w:t>
            </w:r>
          </w:p>
        </w:tc>
        <w:tc>
          <w:tcPr>
            <w:tcW w:w="1812" w:type="dxa"/>
          </w:tcPr>
          <w:p w:rsidR="00AD0D4E" w:rsidRDefault="00646E0F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木</w:t>
            </w:r>
          </w:p>
        </w:tc>
        <w:tc>
          <w:tcPr>
            <w:tcW w:w="1812" w:type="dxa"/>
          </w:tcPr>
          <w:p w:rsidR="00AD0D4E" w:rsidRDefault="00646E0F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金</w:t>
            </w:r>
          </w:p>
        </w:tc>
        <w:tc>
          <w:tcPr>
            <w:tcW w:w="1812" w:type="dxa"/>
          </w:tcPr>
          <w:p w:rsidR="00AD0D4E" w:rsidRDefault="00646E0F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土</w:t>
            </w:r>
          </w:p>
        </w:tc>
        <w:tc>
          <w:tcPr>
            <w:tcW w:w="1812" w:type="dxa"/>
          </w:tcPr>
          <w:p w:rsidR="00AD0D4E" w:rsidRDefault="00646E0F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日</w:t>
            </w:r>
          </w:p>
        </w:tc>
      </w:tr>
      <w:tr w:rsidR="00AD0D4E" w:rsidTr="00E87FC9">
        <w:trPr>
          <w:trHeight w:val="5560"/>
        </w:trPr>
        <w:tc>
          <w:tcPr>
            <w:tcW w:w="1517" w:type="dxa"/>
            <w:tcBorders>
              <w:bottom w:val="single" w:sz="12" w:space="0" w:color="auto"/>
            </w:tcBorders>
          </w:tcPr>
          <w:p w:rsidR="00AD0D4E" w:rsidRDefault="00B70AB6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</w:p>
          <w:p w:rsidR="00AD0D4E" w:rsidRDefault="00646E0F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9:00</w:t>
            </w:r>
          </w:p>
          <w:p w:rsidR="00AD0D4E" w:rsidRDefault="00B70AB6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</w:p>
          <w:p w:rsidR="00AD0D4E" w:rsidRDefault="00B70AB6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</w:p>
          <w:p w:rsidR="00AD0D4E" w:rsidRDefault="00646E0F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12:00</w:t>
            </w:r>
          </w:p>
          <w:p w:rsidR="00AD0D4E" w:rsidRDefault="00B70AB6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</w:p>
          <w:p w:rsidR="00AD0D4E" w:rsidRDefault="00B70AB6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</w:p>
          <w:p w:rsidR="00AD0D4E" w:rsidRDefault="00646E0F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15:00</w:t>
            </w:r>
          </w:p>
          <w:p w:rsidR="00AD0D4E" w:rsidRDefault="00B70AB6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</w:p>
          <w:p w:rsidR="00AD0D4E" w:rsidRDefault="00B70AB6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</w:p>
          <w:p w:rsidR="00AD0D4E" w:rsidRDefault="00646E0F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18:00</w:t>
            </w:r>
          </w:p>
          <w:p w:rsidR="00AD0D4E" w:rsidRDefault="00B70AB6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</w:p>
          <w:p w:rsidR="00AD0D4E" w:rsidRDefault="00B70AB6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</w:p>
          <w:p w:rsidR="00AD0D4E" w:rsidRDefault="00646E0F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21:00</w:t>
            </w:r>
          </w:p>
        </w:tc>
        <w:tc>
          <w:tcPr>
            <w:tcW w:w="1811" w:type="dxa"/>
            <w:tcBorders>
              <w:bottom w:val="single" w:sz="12" w:space="0" w:color="auto"/>
            </w:tcBorders>
          </w:tcPr>
          <w:p w:rsidR="00AD0D4E" w:rsidRDefault="00B70AB6">
            <w:pPr>
              <w:snapToGrid w:val="0"/>
              <w:spacing w:line="240" w:lineRule="auto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AD0D4E" w:rsidRDefault="00B70AB6">
            <w:pPr>
              <w:snapToGrid w:val="0"/>
              <w:spacing w:line="240" w:lineRule="auto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AD0D4E" w:rsidRDefault="00B70AB6">
            <w:pPr>
              <w:snapToGrid w:val="0"/>
              <w:spacing w:line="240" w:lineRule="auto"/>
              <w:jc w:val="lef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AD0D4E" w:rsidRDefault="00B70AB6">
            <w:pPr>
              <w:snapToGrid w:val="0"/>
              <w:spacing w:line="240" w:lineRule="auto"/>
              <w:jc w:val="lef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AD0D4E" w:rsidRDefault="00B70AB6">
            <w:pPr>
              <w:snapToGrid w:val="0"/>
              <w:spacing w:line="240" w:lineRule="auto"/>
              <w:jc w:val="lef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AD0D4E" w:rsidRDefault="00B70AB6">
            <w:pPr>
              <w:snapToGrid w:val="0"/>
              <w:spacing w:line="240" w:lineRule="auto"/>
              <w:jc w:val="lef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AD0D4E" w:rsidRDefault="00B70AB6">
            <w:pPr>
              <w:snapToGrid w:val="0"/>
              <w:spacing w:line="240" w:lineRule="auto"/>
              <w:jc w:val="left"/>
              <w:rPr>
                <w:rFonts w:ascii="ＭＳ ゴシック" w:eastAsia="ＭＳ ゴシック"/>
                <w:sz w:val="22"/>
              </w:rPr>
            </w:pPr>
          </w:p>
        </w:tc>
      </w:tr>
    </w:tbl>
    <w:p w:rsidR="00AD0D4E" w:rsidRDefault="00646E0F">
      <w:pPr>
        <w:ind w:left="709" w:right="106" w:hanging="709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備考１　事業所における曜日ごとのサービス提供単位の状況を記載してください。</w:t>
      </w:r>
    </w:p>
    <w:p w:rsidR="00AD0D4E" w:rsidRDefault="00646E0F">
      <w:pPr>
        <w:ind w:left="709" w:right="106" w:hanging="709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２　サービス提供単位ごとの利用定員、サービス提供時間（送迎時間を含まない）を記載してください。</w:t>
      </w:r>
    </w:p>
    <w:p w:rsidR="00AD0D4E" w:rsidRDefault="00646E0F">
      <w:pPr>
        <w:ind w:left="709" w:right="106" w:hanging="709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３　時間の欄はサービス提供時間にあわせて適宜修正してください。</w:t>
      </w:r>
    </w:p>
    <w:sectPr w:rsidR="00AD0D4E">
      <w:pgSz w:w="16840" w:h="11907" w:orient="landscape"/>
      <w:pgMar w:top="1134" w:right="1417" w:bottom="1134" w:left="1417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0"/>
  <w:drawingGridVerticalSpacing w:val="10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46E0F"/>
    <w:rsid w:val="00646E0F"/>
    <w:rsid w:val="00B70AB6"/>
    <w:rsid w:val="00E8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DB325C-A951-4D01-A364-B0F64CC3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hokuto</dc:creator>
  <cp:keywords/>
  <cp:lastModifiedBy>hokuto</cp:lastModifiedBy>
  <cp:revision>4</cp:revision>
  <cp:lastPrinted>1899-12-31T15:00:00Z</cp:lastPrinted>
  <dcterms:created xsi:type="dcterms:W3CDTF">2018-01-19T02:24:00Z</dcterms:created>
  <dcterms:modified xsi:type="dcterms:W3CDTF">2018-09-26T04:28:00Z</dcterms:modified>
</cp:coreProperties>
</file>