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CBC" w:rsidRPr="00007D13" w:rsidRDefault="00B842AC" w:rsidP="00007D13">
      <w:pPr>
        <w:tabs>
          <w:tab w:val="left" w:pos="851"/>
        </w:tabs>
        <w:autoSpaceDE w:val="0"/>
        <w:autoSpaceDN w:val="0"/>
        <w:adjustRightInd w:val="0"/>
        <w:jc w:val="center"/>
        <w:rPr>
          <w:rFonts w:asciiTheme="minorEastAsia" w:hAnsiTheme="minorEastAsia" w:cs="ＭＳ....."/>
          <w:b/>
          <w:color w:val="000000"/>
          <w:kern w:val="0"/>
          <w:sz w:val="28"/>
          <w:szCs w:val="21"/>
        </w:rPr>
      </w:pPr>
      <w:r>
        <w:rPr>
          <w:rFonts w:asciiTheme="minorEastAsia" w:hAnsiTheme="minorEastAsia" w:cs="ＭＳ....." w:hint="eastAsia"/>
          <w:b/>
          <w:color w:val="000000"/>
          <w:kern w:val="0"/>
          <w:sz w:val="28"/>
          <w:szCs w:val="21"/>
        </w:rPr>
        <w:t>同　意</w:t>
      </w:r>
      <w:bookmarkStart w:id="0" w:name="_GoBack"/>
      <w:bookmarkEnd w:id="0"/>
      <w:r w:rsidR="000B2CBC" w:rsidRPr="00007D13">
        <w:rPr>
          <w:rFonts w:asciiTheme="minorEastAsia" w:hAnsiTheme="minorEastAsia" w:cs="ＭＳ....." w:hint="eastAsia"/>
          <w:b/>
          <w:color w:val="000000"/>
          <w:kern w:val="0"/>
          <w:sz w:val="28"/>
          <w:szCs w:val="21"/>
        </w:rPr>
        <w:t xml:space="preserve">　書</w:t>
      </w:r>
    </w:p>
    <w:p w:rsidR="00007D13" w:rsidRPr="000B2CBC" w:rsidRDefault="00007D13" w:rsidP="00007D13">
      <w:pPr>
        <w:tabs>
          <w:tab w:val="left" w:pos="851"/>
        </w:tabs>
        <w:autoSpaceDE w:val="0"/>
        <w:autoSpaceDN w:val="0"/>
        <w:adjustRightInd w:val="0"/>
        <w:rPr>
          <w:rFonts w:asciiTheme="minorEastAsia" w:hAnsiTheme="minorEastAsia" w:cs="ＭＳ....."/>
          <w:b/>
          <w:color w:val="000000"/>
          <w:kern w:val="0"/>
          <w:sz w:val="24"/>
          <w:szCs w:val="21"/>
        </w:rPr>
      </w:pPr>
    </w:p>
    <w:p w:rsidR="00007D13" w:rsidRDefault="00007D13" w:rsidP="00007D13">
      <w:pPr>
        <w:ind w:leftChars="200" w:left="420"/>
        <w:rPr>
          <w:rFonts w:asciiTheme="minorEastAsia" w:hAnsiTheme="minorEastAsia" w:cs="ＭＳ....."/>
          <w:color w:val="000000"/>
          <w:kern w:val="0"/>
          <w:sz w:val="24"/>
          <w:szCs w:val="21"/>
        </w:rPr>
      </w:pPr>
      <w:r w:rsidRPr="00007D13">
        <w:rPr>
          <w:rFonts w:asciiTheme="minorEastAsia" w:hAnsiTheme="minorEastAsia" w:cs="ＭＳ....." w:hint="eastAsia"/>
          <w:color w:val="000000"/>
          <w:kern w:val="0"/>
          <w:sz w:val="24"/>
          <w:szCs w:val="21"/>
        </w:rPr>
        <w:t>北</w:t>
      </w:r>
      <w:r>
        <w:rPr>
          <w:rFonts w:asciiTheme="minorEastAsia" w:hAnsiTheme="minorEastAsia" w:cs="ＭＳ....." w:hint="eastAsia"/>
          <w:color w:val="000000"/>
          <w:kern w:val="0"/>
          <w:sz w:val="24"/>
          <w:szCs w:val="21"/>
        </w:rPr>
        <w:t xml:space="preserve"> </w:t>
      </w:r>
      <w:r w:rsidRPr="00007D13">
        <w:rPr>
          <w:rFonts w:asciiTheme="minorEastAsia" w:hAnsiTheme="minorEastAsia" w:cs="ＭＳ....." w:hint="eastAsia"/>
          <w:color w:val="000000"/>
          <w:kern w:val="0"/>
          <w:sz w:val="24"/>
          <w:szCs w:val="21"/>
        </w:rPr>
        <w:t>杜</w:t>
      </w:r>
      <w:r>
        <w:rPr>
          <w:rFonts w:asciiTheme="minorEastAsia" w:hAnsiTheme="minorEastAsia" w:cs="ＭＳ....." w:hint="eastAsia"/>
          <w:color w:val="000000"/>
          <w:kern w:val="0"/>
          <w:sz w:val="24"/>
          <w:szCs w:val="21"/>
        </w:rPr>
        <w:t xml:space="preserve"> </w:t>
      </w:r>
      <w:r w:rsidRPr="00007D13">
        <w:rPr>
          <w:rFonts w:asciiTheme="minorEastAsia" w:hAnsiTheme="minorEastAsia" w:cs="ＭＳ....." w:hint="eastAsia"/>
          <w:color w:val="000000"/>
          <w:kern w:val="0"/>
          <w:sz w:val="24"/>
          <w:szCs w:val="21"/>
        </w:rPr>
        <w:t>市</w:t>
      </w:r>
      <w:r>
        <w:rPr>
          <w:rFonts w:asciiTheme="minorEastAsia" w:hAnsiTheme="minorEastAsia" w:cs="ＭＳ....." w:hint="eastAsia"/>
          <w:color w:val="000000"/>
          <w:kern w:val="0"/>
          <w:sz w:val="24"/>
          <w:szCs w:val="21"/>
        </w:rPr>
        <w:t xml:space="preserve"> </w:t>
      </w:r>
      <w:r w:rsidRPr="00007D13">
        <w:rPr>
          <w:rFonts w:asciiTheme="minorEastAsia" w:hAnsiTheme="minorEastAsia" w:cs="ＭＳ....." w:hint="eastAsia"/>
          <w:color w:val="000000"/>
          <w:kern w:val="0"/>
          <w:sz w:val="24"/>
          <w:szCs w:val="21"/>
        </w:rPr>
        <w:t xml:space="preserve">長　</w:t>
      </w:r>
      <w:r w:rsidR="00C93A71">
        <w:rPr>
          <w:rFonts w:asciiTheme="minorEastAsia" w:hAnsiTheme="minorEastAsia" w:cs="ＭＳ....." w:hint="eastAsia"/>
          <w:color w:val="000000"/>
          <w:kern w:val="0"/>
          <w:sz w:val="24"/>
          <w:szCs w:val="21"/>
        </w:rPr>
        <w:t xml:space="preserve"> </w:t>
      </w:r>
      <w:r w:rsidR="00C93A71">
        <w:rPr>
          <w:rFonts w:asciiTheme="minorEastAsia" w:hAnsiTheme="minorEastAsia" w:cs="ＭＳ....."/>
          <w:color w:val="000000"/>
          <w:kern w:val="0"/>
          <w:sz w:val="24"/>
          <w:szCs w:val="21"/>
        </w:rPr>
        <w:t xml:space="preserve">          </w:t>
      </w:r>
      <w:r>
        <w:rPr>
          <w:rFonts w:asciiTheme="minorEastAsia" w:hAnsiTheme="minorEastAsia" w:cs="ＭＳ....." w:hint="eastAsia"/>
          <w:color w:val="000000"/>
          <w:kern w:val="0"/>
          <w:sz w:val="24"/>
          <w:szCs w:val="21"/>
        </w:rPr>
        <w:t xml:space="preserve"> </w:t>
      </w:r>
      <w:r w:rsidRPr="00007D13">
        <w:rPr>
          <w:rFonts w:asciiTheme="minorEastAsia" w:hAnsiTheme="minorEastAsia" w:cs="ＭＳ....." w:hint="eastAsia"/>
          <w:color w:val="000000"/>
          <w:kern w:val="0"/>
          <w:sz w:val="24"/>
          <w:szCs w:val="21"/>
        </w:rPr>
        <w:t xml:space="preserve">殿　</w:t>
      </w:r>
    </w:p>
    <w:p w:rsidR="00007D13" w:rsidRDefault="00007D13" w:rsidP="00007D13">
      <w:pPr>
        <w:ind w:leftChars="200" w:left="420"/>
        <w:rPr>
          <w:rFonts w:asciiTheme="minorEastAsia" w:hAnsiTheme="minorEastAsia" w:cs="ＭＳ....."/>
          <w:color w:val="000000"/>
          <w:kern w:val="0"/>
          <w:sz w:val="24"/>
          <w:szCs w:val="21"/>
        </w:rPr>
      </w:pPr>
    </w:p>
    <w:p w:rsidR="00007D13" w:rsidRPr="00007D13" w:rsidRDefault="00007D13" w:rsidP="00007D13">
      <w:pPr>
        <w:ind w:leftChars="200" w:left="420"/>
        <w:rPr>
          <w:rFonts w:asciiTheme="minorEastAsia" w:hAnsiTheme="minorEastAsia" w:cs="ＭＳ....."/>
          <w:color w:val="000000"/>
          <w:kern w:val="0"/>
          <w:sz w:val="24"/>
          <w:szCs w:val="21"/>
        </w:rPr>
      </w:pPr>
    </w:p>
    <w:p w:rsidR="00007D13" w:rsidRDefault="00007D13" w:rsidP="0059175F">
      <w:pPr>
        <w:ind w:leftChars="200" w:left="420" w:firstLineChars="100" w:firstLine="240"/>
        <w:rPr>
          <w:sz w:val="24"/>
          <w:szCs w:val="24"/>
        </w:rPr>
      </w:pPr>
      <w:r w:rsidRPr="00007D13">
        <w:rPr>
          <w:rFonts w:hint="eastAsia"/>
          <w:sz w:val="24"/>
          <w:szCs w:val="24"/>
        </w:rPr>
        <w:t>私は、</w:t>
      </w:r>
      <w:r>
        <w:rPr>
          <w:rFonts w:hint="eastAsia"/>
          <w:sz w:val="24"/>
          <w:szCs w:val="24"/>
        </w:rPr>
        <w:t>北杜市子育て世代マイホーム補助金の</w:t>
      </w:r>
      <w:r w:rsidRPr="00007D13">
        <w:rPr>
          <w:rFonts w:hint="eastAsia"/>
          <w:sz w:val="24"/>
          <w:szCs w:val="24"/>
        </w:rPr>
        <w:t>次の交付の条件</w:t>
      </w:r>
      <w:r w:rsidR="00B842AC">
        <w:rPr>
          <w:rFonts w:hint="eastAsia"/>
          <w:sz w:val="24"/>
          <w:szCs w:val="24"/>
        </w:rPr>
        <w:t>を確認し、もしこれに違反した場合は、返還請求の対象と</w:t>
      </w:r>
      <w:r w:rsidR="0059175F">
        <w:rPr>
          <w:rFonts w:hint="eastAsia"/>
          <w:sz w:val="24"/>
          <w:szCs w:val="24"/>
        </w:rPr>
        <w:t>なることに同意します</w:t>
      </w:r>
      <w:r>
        <w:rPr>
          <w:rFonts w:hint="eastAsia"/>
          <w:sz w:val="24"/>
          <w:szCs w:val="24"/>
        </w:rPr>
        <w:t>。</w:t>
      </w:r>
    </w:p>
    <w:p w:rsidR="00C93A71" w:rsidRPr="00007D13" w:rsidRDefault="00C93A71" w:rsidP="00007D13">
      <w:pPr>
        <w:ind w:leftChars="200" w:left="420"/>
        <w:rPr>
          <w:sz w:val="24"/>
          <w:szCs w:val="24"/>
        </w:rPr>
      </w:pPr>
    </w:p>
    <w:p w:rsidR="00007D13" w:rsidRPr="00007D13" w:rsidRDefault="00C93A71" w:rsidP="00007D13">
      <w:pPr>
        <w:rPr>
          <w:sz w:val="24"/>
          <w:szCs w:val="24"/>
        </w:rPr>
      </w:pPr>
      <w:r>
        <w:rPr>
          <w:rFonts w:hint="eastAsia"/>
          <w:sz w:val="24"/>
          <w:szCs w:val="24"/>
        </w:rPr>
        <w:t xml:space="preserve">　</w:t>
      </w:r>
      <w:r>
        <w:rPr>
          <w:rFonts w:hint="eastAsia"/>
          <w:sz w:val="24"/>
          <w:szCs w:val="24"/>
        </w:rPr>
        <w:t xml:space="preserve"> </w:t>
      </w:r>
      <w:r>
        <w:rPr>
          <w:sz w:val="24"/>
          <w:szCs w:val="24"/>
        </w:rPr>
        <w:t xml:space="preserve"> </w:t>
      </w:r>
      <w:r>
        <w:rPr>
          <w:rFonts w:hint="eastAsia"/>
          <w:sz w:val="24"/>
          <w:szCs w:val="24"/>
        </w:rPr>
        <w:t>☑欄</w:t>
      </w:r>
    </w:p>
    <w:p w:rsidR="00007D13" w:rsidRPr="00007D13" w:rsidRDefault="00007D13" w:rsidP="00007D13">
      <w:pPr>
        <w:ind w:leftChars="300" w:left="1110" w:hangingChars="200" w:hanging="480"/>
        <w:rPr>
          <w:sz w:val="24"/>
          <w:szCs w:val="24"/>
        </w:rPr>
      </w:pPr>
      <w:r w:rsidRPr="00007D13">
        <w:rPr>
          <w:rFonts w:hint="eastAsia"/>
          <w:sz w:val="24"/>
          <w:szCs w:val="24"/>
        </w:rPr>
        <w:t>□　補助金交付後１０年以内に、交付対象住宅を取り壊し、売買、譲渡又は他の者に賃貸しないこと。</w:t>
      </w:r>
    </w:p>
    <w:p w:rsidR="00007D13" w:rsidRPr="00007D13" w:rsidRDefault="00007D13" w:rsidP="00007D13">
      <w:pPr>
        <w:ind w:leftChars="300" w:left="1110" w:hangingChars="200" w:hanging="480"/>
        <w:rPr>
          <w:sz w:val="24"/>
          <w:szCs w:val="24"/>
        </w:rPr>
      </w:pPr>
      <w:r w:rsidRPr="00007D13">
        <w:rPr>
          <w:rFonts w:hint="eastAsia"/>
          <w:sz w:val="24"/>
          <w:szCs w:val="24"/>
        </w:rPr>
        <w:t>□　交付対象住宅の完成又は購入後３箇月以内に当該住宅へ居住すること。</w:t>
      </w:r>
    </w:p>
    <w:p w:rsidR="00007D13" w:rsidRDefault="00007D13" w:rsidP="00007D13">
      <w:pPr>
        <w:ind w:leftChars="300" w:left="1110" w:hangingChars="200" w:hanging="480"/>
        <w:rPr>
          <w:sz w:val="24"/>
          <w:szCs w:val="24"/>
        </w:rPr>
      </w:pPr>
      <w:r w:rsidRPr="00007D13">
        <w:rPr>
          <w:rFonts w:hint="eastAsia"/>
          <w:sz w:val="24"/>
          <w:szCs w:val="24"/>
        </w:rPr>
        <w:t>□　補助金交付後１０年以内に市外へ転出しないこと。</w:t>
      </w:r>
    </w:p>
    <w:p w:rsidR="0059175F" w:rsidRPr="00007D13" w:rsidRDefault="0059175F" w:rsidP="0059175F">
      <w:pPr>
        <w:ind w:leftChars="300" w:left="1110" w:hangingChars="200" w:hanging="480"/>
        <w:rPr>
          <w:sz w:val="24"/>
          <w:szCs w:val="24"/>
        </w:rPr>
      </w:pPr>
      <w:r>
        <w:rPr>
          <w:rFonts w:hint="eastAsia"/>
          <w:sz w:val="24"/>
          <w:szCs w:val="24"/>
        </w:rPr>
        <w:t>□　補助金事業事務のため、私及び世帯員に係る住民基本台帳情報と市民税及び固定資産税の賦課や納付状況について、貴職が貴権で調査すること。</w:t>
      </w:r>
    </w:p>
    <w:p w:rsidR="00007D13" w:rsidRPr="00007D13" w:rsidRDefault="00007D13" w:rsidP="00007D13">
      <w:pPr>
        <w:ind w:leftChars="300" w:left="1110" w:hangingChars="200" w:hanging="480"/>
        <w:rPr>
          <w:sz w:val="24"/>
          <w:szCs w:val="24"/>
        </w:rPr>
      </w:pPr>
    </w:p>
    <w:p w:rsidR="00007D13" w:rsidRPr="00007D13" w:rsidRDefault="00007D13" w:rsidP="00007D13">
      <w:pPr>
        <w:ind w:leftChars="300" w:left="1110" w:hangingChars="200" w:hanging="480"/>
        <w:rPr>
          <w:sz w:val="24"/>
          <w:szCs w:val="24"/>
        </w:rPr>
      </w:pPr>
      <w:r w:rsidRPr="00007D13">
        <w:rPr>
          <w:rFonts w:hint="eastAsia"/>
          <w:sz w:val="24"/>
          <w:szCs w:val="24"/>
        </w:rPr>
        <w:t>（子育て住宅ローン利子補給事業申請者のみ該当）</w:t>
      </w:r>
    </w:p>
    <w:p w:rsidR="00007D13" w:rsidRPr="00007D13" w:rsidRDefault="00007D13" w:rsidP="00007D13">
      <w:pPr>
        <w:ind w:leftChars="300" w:left="1110" w:hangingChars="200" w:hanging="480"/>
        <w:rPr>
          <w:sz w:val="24"/>
          <w:szCs w:val="24"/>
        </w:rPr>
      </w:pPr>
      <w:r w:rsidRPr="00007D13">
        <w:rPr>
          <w:rFonts w:hint="eastAsia"/>
          <w:sz w:val="24"/>
          <w:szCs w:val="24"/>
        </w:rPr>
        <w:t>□　変動金利による借入のときは、毎年度の償還日までに償還金額が分かる書類を提出すること。</w:t>
      </w:r>
    </w:p>
    <w:p w:rsidR="00007D13" w:rsidRPr="00007D13" w:rsidRDefault="00007D13" w:rsidP="00007D13">
      <w:pPr>
        <w:ind w:leftChars="300" w:left="1110" w:hangingChars="200" w:hanging="480"/>
        <w:rPr>
          <w:sz w:val="24"/>
          <w:szCs w:val="24"/>
        </w:rPr>
      </w:pPr>
      <w:r w:rsidRPr="00007D13">
        <w:rPr>
          <w:rFonts w:hint="eastAsia"/>
          <w:sz w:val="24"/>
          <w:szCs w:val="24"/>
        </w:rPr>
        <w:t>□　自己資金等による繰上償還又は住宅ローンの借換えを行ったときは、当該年度以降の償還金額が分かる書類を毎年度提出すること。</w:t>
      </w:r>
    </w:p>
    <w:p w:rsidR="00007D13" w:rsidRDefault="00007D13" w:rsidP="00007D13">
      <w:pPr>
        <w:ind w:leftChars="300" w:left="1110" w:hangingChars="200" w:hanging="480"/>
        <w:rPr>
          <w:sz w:val="24"/>
          <w:szCs w:val="24"/>
        </w:rPr>
      </w:pPr>
    </w:p>
    <w:p w:rsidR="00007D13" w:rsidRPr="00007D13" w:rsidRDefault="00007D13" w:rsidP="00007D13">
      <w:pPr>
        <w:ind w:leftChars="300" w:left="1110" w:hangingChars="200" w:hanging="480"/>
        <w:rPr>
          <w:sz w:val="24"/>
          <w:szCs w:val="24"/>
        </w:rPr>
      </w:pPr>
    </w:p>
    <w:p w:rsidR="00007D13" w:rsidRPr="00007D13" w:rsidRDefault="00007D13" w:rsidP="00007D13">
      <w:pPr>
        <w:ind w:leftChars="300" w:left="1110" w:hangingChars="200" w:hanging="480"/>
        <w:rPr>
          <w:sz w:val="24"/>
          <w:szCs w:val="24"/>
        </w:rPr>
      </w:pPr>
      <w:r w:rsidRPr="00007D13">
        <w:rPr>
          <w:rFonts w:hint="eastAsia"/>
          <w:sz w:val="24"/>
          <w:szCs w:val="24"/>
        </w:rPr>
        <w:t xml:space="preserve">　　　　　　　　　　　　　　　　　　　</w:t>
      </w:r>
      <w:r>
        <w:rPr>
          <w:rFonts w:hint="eastAsia"/>
          <w:sz w:val="24"/>
          <w:szCs w:val="24"/>
        </w:rPr>
        <w:t xml:space="preserve">　　</w:t>
      </w:r>
      <w:r w:rsidRPr="00007D13">
        <w:rPr>
          <w:rFonts w:hint="eastAsia"/>
          <w:sz w:val="24"/>
          <w:szCs w:val="24"/>
        </w:rPr>
        <w:t xml:space="preserve">　　</w:t>
      </w:r>
      <w:r w:rsidR="00C93A71">
        <w:rPr>
          <w:rFonts w:hint="eastAsia"/>
          <w:sz w:val="24"/>
          <w:szCs w:val="24"/>
        </w:rPr>
        <w:t xml:space="preserve"> </w:t>
      </w:r>
      <w:r w:rsidR="00C93A71">
        <w:rPr>
          <w:sz w:val="24"/>
          <w:szCs w:val="24"/>
        </w:rPr>
        <w:t xml:space="preserve">  </w:t>
      </w:r>
      <w:r w:rsidRPr="00007D13">
        <w:rPr>
          <w:rFonts w:hint="eastAsia"/>
          <w:sz w:val="24"/>
          <w:szCs w:val="24"/>
        </w:rPr>
        <w:t xml:space="preserve">　年　　</w:t>
      </w:r>
      <w:r>
        <w:rPr>
          <w:rFonts w:hint="eastAsia"/>
          <w:sz w:val="24"/>
          <w:szCs w:val="24"/>
        </w:rPr>
        <w:t xml:space="preserve">　月　</w:t>
      </w:r>
      <w:r w:rsidRPr="00007D13">
        <w:rPr>
          <w:rFonts w:hint="eastAsia"/>
          <w:sz w:val="24"/>
          <w:szCs w:val="24"/>
        </w:rPr>
        <w:t xml:space="preserve">　　日</w:t>
      </w:r>
    </w:p>
    <w:p w:rsidR="00007D13" w:rsidRPr="00007D13" w:rsidRDefault="00007D13" w:rsidP="00007D13">
      <w:pPr>
        <w:ind w:leftChars="300" w:left="1110" w:hangingChars="200" w:hanging="480"/>
        <w:rPr>
          <w:sz w:val="24"/>
          <w:szCs w:val="24"/>
        </w:rPr>
      </w:pPr>
    </w:p>
    <w:p w:rsidR="0059175F" w:rsidRDefault="0059175F" w:rsidP="00C93A71">
      <w:pPr>
        <w:ind w:leftChars="300" w:left="1110" w:hangingChars="200" w:hanging="480"/>
        <w:rPr>
          <w:sz w:val="24"/>
          <w:szCs w:val="24"/>
        </w:rPr>
      </w:pPr>
      <w:r>
        <w:rPr>
          <w:rFonts w:hint="eastAsia"/>
          <w:sz w:val="24"/>
          <w:szCs w:val="24"/>
        </w:rPr>
        <w:t xml:space="preserve">　　　　　　　　　　　　　　</w:t>
      </w:r>
      <w:r w:rsidR="00007D13" w:rsidRPr="00007D13">
        <w:rPr>
          <w:rFonts w:hint="eastAsia"/>
          <w:sz w:val="24"/>
          <w:szCs w:val="24"/>
        </w:rPr>
        <w:t xml:space="preserve">　</w:t>
      </w:r>
      <w:r>
        <w:rPr>
          <w:rFonts w:hint="eastAsia"/>
          <w:sz w:val="24"/>
          <w:szCs w:val="24"/>
        </w:rPr>
        <w:t>住　所</w:t>
      </w:r>
      <w:r>
        <w:rPr>
          <w:rFonts w:hint="eastAsia"/>
          <w:sz w:val="24"/>
          <w:szCs w:val="24"/>
        </w:rPr>
        <w:t xml:space="preserve"> </w:t>
      </w:r>
      <w:r>
        <w:rPr>
          <w:sz w:val="24"/>
          <w:szCs w:val="24"/>
        </w:rPr>
        <w:t xml:space="preserve"> </w:t>
      </w:r>
      <w:r w:rsidRPr="0059175F">
        <w:rPr>
          <w:rFonts w:hint="eastAsia"/>
          <w:sz w:val="24"/>
          <w:szCs w:val="24"/>
          <w:u w:val="single"/>
        </w:rPr>
        <w:t xml:space="preserve">北杜市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sidRPr="0059175F">
        <w:rPr>
          <w:rFonts w:hint="eastAsia"/>
          <w:sz w:val="24"/>
          <w:szCs w:val="24"/>
          <w:u w:val="single"/>
        </w:rPr>
        <w:t xml:space="preserve">　　　　　</w:t>
      </w:r>
      <w:r>
        <w:rPr>
          <w:rFonts w:hint="eastAsia"/>
          <w:sz w:val="24"/>
          <w:szCs w:val="24"/>
          <w:u w:val="single"/>
        </w:rPr>
        <w:t xml:space="preserve">　</w:t>
      </w:r>
    </w:p>
    <w:p w:rsidR="0059175F" w:rsidRDefault="0059175F" w:rsidP="0059175F">
      <w:pPr>
        <w:rPr>
          <w:sz w:val="24"/>
          <w:szCs w:val="24"/>
        </w:rPr>
      </w:pPr>
    </w:p>
    <w:p w:rsidR="000B2CBC" w:rsidRPr="000B2CBC" w:rsidRDefault="00007D13" w:rsidP="0059175F">
      <w:pPr>
        <w:ind w:firstLineChars="1750" w:firstLine="4200"/>
        <w:rPr>
          <w:rFonts w:asciiTheme="minorEastAsia" w:hAnsiTheme="minorEastAsia" w:cs="ＭＳ....."/>
          <w:color w:val="000000"/>
          <w:kern w:val="0"/>
          <w:szCs w:val="21"/>
        </w:rPr>
      </w:pPr>
      <w:r w:rsidRPr="00007D13">
        <w:rPr>
          <w:rFonts w:hint="eastAsia"/>
          <w:sz w:val="24"/>
          <w:szCs w:val="24"/>
        </w:rPr>
        <w:t>申請者名</w:t>
      </w:r>
      <w:r w:rsidR="0059175F">
        <w:rPr>
          <w:rFonts w:hint="eastAsia"/>
          <w:sz w:val="24"/>
          <w:szCs w:val="24"/>
        </w:rPr>
        <w:t xml:space="preserve"> </w:t>
      </w:r>
      <w:r w:rsidR="0059175F">
        <w:rPr>
          <w:sz w:val="24"/>
          <w:szCs w:val="24"/>
        </w:rPr>
        <w:t xml:space="preserve"> </w:t>
      </w:r>
      <w:r w:rsidR="00C93A71" w:rsidRPr="00C93A71">
        <w:rPr>
          <w:rFonts w:asciiTheme="minorEastAsia" w:hAnsiTheme="minorEastAsia" w:cs="ＭＳ....."/>
          <w:color w:val="000000"/>
          <w:kern w:val="0"/>
          <w:szCs w:val="21"/>
          <w:u w:val="single"/>
        </w:rPr>
        <w:t xml:space="preserve">   </w:t>
      </w:r>
      <w:r w:rsidR="0059175F">
        <w:rPr>
          <w:rFonts w:asciiTheme="minorEastAsia" w:hAnsiTheme="minorEastAsia" w:cs="ＭＳ....."/>
          <w:color w:val="000000"/>
          <w:kern w:val="0"/>
          <w:szCs w:val="21"/>
          <w:u w:val="single"/>
        </w:rPr>
        <w:t xml:space="preserve"> </w:t>
      </w:r>
      <w:r w:rsidR="00C93A71" w:rsidRPr="00C93A71">
        <w:rPr>
          <w:rFonts w:asciiTheme="minorEastAsia" w:hAnsiTheme="minorEastAsia" w:cs="ＭＳ....."/>
          <w:color w:val="000000"/>
          <w:kern w:val="0"/>
          <w:szCs w:val="21"/>
          <w:u w:val="single"/>
        </w:rPr>
        <w:t xml:space="preserve">                       </w:t>
      </w:r>
      <w:r w:rsidR="0059175F">
        <w:rPr>
          <w:rFonts w:asciiTheme="minorEastAsia" w:hAnsiTheme="minorEastAsia" w:cs="ＭＳ....." w:hint="eastAsia"/>
          <w:color w:val="000000"/>
          <w:kern w:val="0"/>
          <w:szCs w:val="21"/>
          <w:u w:val="single"/>
        </w:rPr>
        <w:t xml:space="preserve">　</w:t>
      </w:r>
      <w:r w:rsidR="00C93A71">
        <w:rPr>
          <w:rFonts w:asciiTheme="minorEastAsia" w:hAnsiTheme="minorEastAsia" w:cs="ＭＳ....."/>
          <w:color w:val="000000"/>
          <w:kern w:val="0"/>
          <w:szCs w:val="21"/>
          <w:u w:val="single"/>
        </w:rPr>
        <w:t xml:space="preserve">  </w:t>
      </w:r>
      <w:r w:rsidR="0059175F">
        <w:rPr>
          <w:rFonts w:asciiTheme="minorEastAsia" w:hAnsiTheme="minorEastAsia" w:cs="ＭＳ....."/>
          <w:color w:val="000000"/>
          <w:kern w:val="0"/>
          <w:szCs w:val="21"/>
          <w:u w:val="single"/>
        </w:rPr>
        <w:t xml:space="preserve">   </w:t>
      </w:r>
      <w:r w:rsidR="0059175F">
        <w:rPr>
          <w:rFonts w:asciiTheme="minorEastAsia" w:hAnsiTheme="minorEastAsia" w:cs="ＭＳ....." w:hint="eastAsia"/>
          <w:color w:val="000000"/>
          <w:kern w:val="0"/>
          <w:szCs w:val="21"/>
          <w:u w:val="single"/>
        </w:rPr>
        <w:t xml:space="preserve">　</w:t>
      </w:r>
    </w:p>
    <w:sectPr w:rsidR="000B2CBC" w:rsidRPr="000B2CBC" w:rsidSect="000B2CBC">
      <w:pgSz w:w="11906" w:h="16838" w:code="9"/>
      <w:pgMar w:top="1701" w:right="1418" w:bottom="1134" w:left="136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A23" w:rsidRDefault="00E87A23" w:rsidP="000F3EEA">
      <w:r>
        <w:separator/>
      </w:r>
    </w:p>
  </w:endnote>
  <w:endnote w:type="continuationSeparator" w:id="0">
    <w:p w:rsidR="00E87A23" w:rsidRDefault="00E87A23" w:rsidP="000F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A23" w:rsidRDefault="00E87A23" w:rsidP="000F3EEA">
      <w:r>
        <w:separator/>
      </w:r>
    </w:p>
  </w:footnote>
  <w:footnote w:type="continuationSeparator" w:id="0">
    <w:p w:rsidR="00E87A23" w:rsidRDefault="00E87A23" w:rsidP="000F3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77EB"/>
    <w:multiLevelType w:val="hybridMultilevel"/>
    <w:tmpl w:val="7C9E3348"/>
    <w:lvl w:ilvl="0" w:tplc="99A6DEB4">
      <w:start w:val="1"/>
      <w:numFmt w:val="decimalEnclosedCircle"/>
      <w:lvlText w:val="%1"/>
      <w:lvlJc w:val="left"/>
      <w:pPr>
        <w:ind w:left="1320" w:hanging="360"/>
      </w:pPr>
      <w:rPr>
        <w:rFonts w:hint="default"/>
      </w:rPr>
    </w:lvl>
    <w:lvl w:ilvl="1" w:tplc="A4B0A40A">
      <w:start w:val="1"/>
      <w:numFmt w:val="decimalFullWidth"/>
      <w:lvlText w:val="（%2）"/>
      <w:lvlJc w:val="left"/>
      <w:pPr>
        <w:ind w:left="2100" w:hanging="720"/>
      </w:pPr>
      <w:rPr>
        <w:rFonts w:asciiTheme="minorEastAsia" w:eastAsiaTheme="minorEastAsia" w:hAnsiTheme="minorEastAsia" w:cs="ＭＳ....."/>
        <w:sz w:val="24"/>
        <w:u w:val="none"/>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6561098C"/>
    <w:multiLevelType w:val="hybridMultilevel"/>
    <w:tmpl w:val="87D8F922"/>
    <w:lvl w:ilvl="0" w:tplc="57D029D6">
      <w:start w:val="5"/>
      <w:numFmt w:val="decimalFullWidth"/>
      <w:lvlText w:val="%1．"/>
      <w:lvlJc w:val="left"/>
      <w:pPr>
        <w:ind w:left="432" w:hanging="432"/>
      </w:pPr>
      <w:rPr>
        <w:rFonts w:hint="default"/>
      </w:rPr>
    </w:lvl>
    <w:lvl w:ilvl="1" w:tplc="D06C7B4E">
      <w:start w:val="1"/>
      <w:numFmt w:val="decimalEnclosedCircle"/>
      <w:lvlText w:val="%2"/>
      <w:lvlJc w:val="left"/>
      <w:pPr>
        <w:ind w:left="840" w:hanging="420"/>
      </w:pPr>
      <w:rPr>
        <w:rFonts w:asciiTheme="minorEastAsia" w:eastAsiaTheme="minorEastAsia" w:hAnsiTheme="minorEastAsia" w:cs="ＭＳ....."/>
      </w:rPr>
    </w:lvl>
    <w:lvl w:ilvl="2" w:tplc="16BA349A">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27086D"/>
    <w:multiLevelType w:val="hybridMultilevel"/>
    <w:tmpl w:val="F2BEFA40"/>
    <w:lvl w:ilvl="0" w:tplc="99A6DEB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ED0C86"/>
    <w:multiLevelType w:val="hybridMultilevel"/>
    <w:tmpl w:val="5344C28E"/>
    <w:lvl w:ilvl="0" w:tplc="110AE7F8">
      <w:start w:val="1"/>
      <w:numFmt w:val="decimalFullWidth"/>
      <w:lvlText w:val="%1."/>
      <w:lvlJc w:val="left"/>
      <w:pPr>
        <w:ind w:left="552" w:hanging="552"/>
      </w:pPr>
      <w:rPr>
        <w:rFonts w:hint="default"/>
      </w:rPr>
    </w:lvl>
    <w:lvl w:ilvl="1" w:tplc="E7B0CE6C">
      <w:start w:val="1"/>
      <w:numFmt w:val="decimalEnclosedCircle"/>
      <w:lvlText w:val="%2"/>
      <w:lvlJc w:val="left"/>
      <w:pPr>
        <w:ind w:left="780" w:hanging="360"/>
      </w:pPr>
      <w:rPr>
        <w:rFonts w:asciiTheme="minorEastAsia" w:eastAsiaTheme="minorEastAsia" w:hAnsiTheme="minorEastAsia" w:cs="ＭＳ....."/>
        <w:u w:val="none"/>
      </w:rPr>
    </w:lvl>
    <w:lvl w:ilvl="2" w:tplc="41302DE4">
      <w:start w:val="1"/>
      <w:numFmt w:val="decimalFullWidth"/>
      <w:lvlText w:val="（%3）"/>
      <w:lvlJc w:val="left"/>
      <w:pPr>
        <w:ind w:left="1560" w:hanging="720"/>
      </w:pPr>
      <w:rPr>
        <w:rFonts w:hint="default"/>
        <w:lang w:val="en-US"/>
      </w:rPr>
    </w:lvl>
    <w:lvl w:ilvl="3" w:tplc="8CB2F53E">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D40"/>
    <w:rsid w:val="00007D13"/>
    <w:rsid w:val="00061B7B"/>
    <w:rsid w:val="00076558"/>
    <w:rsid w:val="000822B3"/>
    <w:rsid w:val="000B2CBC"/>
    <w:rsid w:val="000F3EEA"/>
    <w:rsid w:val="001240DD"/>
    <w:rsid w:val="001D17F9"/>
    <w:rsid w:val="001F5EE8"/>
    <w:rsid w:val="00275564"/>
    <w:rsid w:val="002812F7"/>
    <w:rsid w:val="002B1681"/>
    <w:rsid w:val="002C7029"/>
    <w:rsid w:val="00374032"/>
    <w:rsid w:val="003807FF"/>
    <w:rsid w:val="003A5245"/>
    <w:rsid w:val="003C463B"/>
    <w:rsid w:val="00401C94"/>
    <w:rsid w:val="00416DB0"/>
    <w:rsid w:val="00441537"/>
    <w:rsid w:val="0045698B"/>
    <w:rsid w:val="0046149B"/>
    <w:rsid w:val="004E149D"/>
    <w:rsid w:val="0057074F"/>
    <w:rsid w:val="00573171"/>
    <w:rsid w:val="0059175F"/>
    <w:rsid w:val="005D40F0"/>
    <w:rsid w:val="0065748A"/>
    <w:rsid w:val="0066759E"/>
    <w:rsid w:val="006739D5"/>
    <w:rsid w:val="006C1C47"/>
    <w:rsid w:val="006C31FA"/>
    <w:rsid w:val="006C5779"/>
    <w:rsid w:val="00806383"/>
    <w:rsid w:val="0081556A"/>
    <w:rsid w:val="00891ABF"/>
    <w:rsid w:val="008B66B4"/>
    <w:rsid w:val="008B699F"/>
    <w:rsid w:val="00960594"/>
    <w:rsid w:val="00963716"/>
    <w:rsid w:val="009B2E06"/>
    <w:rsid w:val="009C0A9D"/>
    <w:rsid w:val="00A332D1"/>
    <w:rsid w:val="00A3758E"/>
    <w:rsid w:val="00A472FD"/>
    <w:rsid w:val="00A75956"/>
    <w:rsid w:val="00AE2D78"/>
    <w:rsid w:val="00B056D8"/>
    <w:rsid w:val="00B842AC"/>
    <w:rsid w:val="00BE6D26"/>
    <w:rsid w:val="00C225B8"/>
    <w:rsid w:val="00C64E66"/>
    <w:rsid w:val="00C87D22"/>
    <w:rsid w:val="00C93A71"/>
    <w:rsid w:val="00CB170F"/>
    <w:rsid w:val="00D37D40"/>
    <w:rsid w:val="00D40E6B"/>
    <w:rsid w:val="00D94A9E"/>
    <w:rsid w:val="00DE2524"/>
    <w:rsid w:val="00E6171C"/>
    <w:rsid w:val="00E87A23"/>
    <w:rsid w:val="00EE04C0"/>
    <w:rsid w:val="00F63CAA"/>
    <w:rsid w:val="00F74BFF"/>
    <w:rsid w:val="00FC6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BC3E1F9"/>
  <w15:chartTrackingRefBased/>
  <w15:docId w15:val="{2233E5D1-1B2B-45B7-B434-94ECF9DA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D40"/>
    <w:pPr>
      <w:ind w:leftChars="400" w:left="840"/>
    </w:pPr>
  </w:style>
  <w:style w:type="paragraph" w:styleId="a4">
    <w:name w:val="Balloon Text"/>
    <w:basedOn w:val="a"/>
    <w:link w:val="a5"/>
    <w:uiPriority w:val="99"/>
    <w:semiHidden/>
    <w:unhideWhenUsed/>
    <w:rsid w:val="004E149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149D"/>
    <w:rPr>
      <w:rFonts w:asciiTheme="majorHAnsi" w:eastAsiaTheme="majorEastAsia" w:hAnsiTheme="majorHAnsi" w:cstheme="majorBidi"/>
      <w:sz w:val="18"/>
      <w:szCs w:val="18"/>
    </w:rPr>
  </w:style>
  <w:style w:type="paragraph" w:styleId="a6">
    <w:name w:val="header"/>
    <w:basedOn w:val="a"/>
    <w:link w:val="a7"/>
    <w:uiPriority w:val="99"/>
    <w:unhideWhenUsed/>
    <w:rsid w:val="000F3EEA"/>
    <w:pPr>
      <w:tabs>
        <w:tab w:val="center" w:pos="4252"/>
        <w:tab w:val="right" w:pos="8504"/>
      </w:tabs>
      <w:snapToGrid w:val="0"/>
    </w:pPr>
  </w:style>
  <w:style w:type="character" w:customStyle="1" w:styleId="a7">
    <w:name w:val="ヘッダー (文字)"/>
    <w:basedOn w:val="a0"/>
    <w:link w:val="a6"/>
    <w:uiPriority w:val="99"/>
    <w:rsid w:val="000F3EEA"/>
  </w:style>
  <w:style w:type="paragraph" w:styleId="a8">
    <w:name w:val="footer"/>
    <w:basedOn w:val="a"/>
    <w:link w:val="a9"/>
    <w:uiPriority w:val="99"/>
    <w:unhideWhenUsed/>
    <w:rsid w:val="000F3EEA"/>
    <w:pPr>
      <w:tabs>
        <w:tab w:val="center" w:pos="4252"/>
        <w:tab w:val="right" w:pos="8504"/>
      </w:tabs>
      <w:snapToGrid w:val="0"/>
    </w:pPr>
  </w:style>
  <w:style w:type="character" w:customStyle="1" w:styleId="a9">
    <w:name w:val="フッター (文字)"/>
    <w:basedOn w:val="a0"/>
    <w:link w:val="a8"/>
    <w:uiPriority w:val="99"/>
    <w:rsid w:val="000F3EEA"/>
  </w:style>
  <w:style w:type="paragraph" w:styleId="aa">
    <w:name w:val="Date"/>
    <w:basedOn w:val="a"/>
    <w:next w:val="a"/>
    <w:link w:val="ab"/>
    <w:uiPriority w:val="99"/>
    <w:semiHidden/>
    <w:unhideWhenUsed/>
    <w:rsid w:val="00AE2D78"/>
  </w:style>
  <w:style w:type="character" w:customStyle="1" w:styleId="ab">
    <w:name w:val="日付 (文字)"/>
    <w:basedOn w:val="a0"/>
    <w:link w:val="aa"/>
    <w:uiPriority w:val="99"/>
    <w:semiHidden/>
    <w:rsid w:val="00AE2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9FE0C-92CD-4460-9C42-777BD7024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hokuto</dc:creator>
  <cp:keywords/>
  <dc:description/>
  <cp:lastModifiedBy>佐々 友里恵</cp:lastModifiedBy>
  <cp:revision>4</cp:revision>
  <cp:lastPrinted>2023-10-23T05:05:00Z</cp:lastPrinted>
  <dcterms:created xsi:type="dcterms:W3CDTF">2023-10-23T04:31:00Z</dcterms:created>
  <dcterms:modified xsi:type="dcterms:W3CDTF">2023-10-23T05:08:00Z</dcterms:modified>
</cp:coreProperties>
</file>